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EC5FCA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EC5FCA">
        <w:rPr>
          <w:rFonts w:ascii="Arial" w:hAnsi="Arial" w:cs="Arial"/>
          <w:noProof/>
        </w:rPr>
        <w:pict>
          <v:line id="_x0000_s1029" style="position:absolute;left:0;text-align:left;z-index:251658240" from="2in,14pt" to="513pt,14pt"/>
        </w:pic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AC401F" w:rsidRDefault="00AC401F" w:rsidP="00AC401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3D5F95" w:rsidRPr="00A90901" w:rsidRDefault="003D5F95" w:rsidP="00AC401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</w:p>
    <w:p w:rsidR="00BA7B42" w:rsidRPr="003D5F95" w:rsidRDefault="00BA7B42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lang w:val="sr-Cyrl-CS"/>
        </w:rPr>
      </w:pPr>
      <w:r w:rsidRPr="003D5F95">
        <w:rPr>
          <w:rFonts w:ascii="Arial" w:hAnsi="Arial" w:cs="Arial"/>
          <w:b/>
          <w:lang w:val="sr-Cyrl-CS"/>
        </w:rPr>
        <w:t xml:space="preserve">Појашњење </w:t>
      </w:r>
      <w:r w:rsidR="007312BA">
        <w:rPr>
          <w:rFonts w:ascii="Arial" w:hAnsi="Arial" w:cs="Arial"/>
          <w:b/>
          <w:lang w:val="sr-Cyrl-CS"/>
        </w:rPr>
        <w:t>конкурсне</w:t>
      </w:r>
      <w:r w:rsidRPr="003D5F95">
        <w:rPr>
          <w:rFonts w:ascii="Arial" w:hAnsi="Arial" w:cs="Arial"/>
          <w:b/>
          <w:lang w:val="sr-Cyrl-CS"/>
        </w:rPr>
        <w:t xml:space="preserve"> документације </w:t>
      </w:r>
      <w:r w:rsidR="001413F0" w:rsidRPr="007F6489">
        <w:rPr>
          <w:rFonts w:ascii="Arial" w:hAnsi="Arial" w:cs="Arial"/>
          <w:b/>
          <w:bCs/>
        </w:rPr>
        <w:t xml:space="preserve">ЈН БР. </w:t>
      </w:r>
      <w:r w:rsidR="001413F0" w:rsidRPr="007F6489">
        <w:rPr>
          <w:rFonts w:ascii="Arial" w:hAnsi="Arial" w:cs="Arial"/>
          <w:b/>
        </w:rPr>
        <w:t>МНР 05-I-33/15</w:t>
      </w:r>
    </w:p>
    <w:p w:rsidR="00BA7B42" w:rsidRDefault="00BA7B42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</w:rPr>
      </w:pPr>
    </w:p>
    <w:p w:rsidR="003D5F95" w:rsidRPr="003D5F95" w:rsidRDefault="003D5F95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</w:rPr>
      </w:pPr>
    </w:p>
    <w:p w:rsidR="00BA7B42" w:rsidRPr="003D5F95" w:rsidRDefault="003D5F95" w:rsidP="003D5F95">
      <w:pPr>
        <w:spacing w:line="240" w:lineRule="auto"/>
        <w:ind w:left="-567"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BA7B42" w:rsidRPr="003D5F95">
        <w:rPr>
          <w:rFonts w:ascii="Arial" w:hAnsi="Arial" w:cs="Arial"/>
          <w:lang w:val="sr-Cyrl-CS"/>
        </w:rPr>
        <w:t xml:space="preserve">У поступку јавне набавке број </w:t>
      </w:r>
      <w:r w:rsidR="001413F0" w:rsidRPr="007F6489">
        <w:rPr>
          <w:rFonts w:ascii="Arial" w:hAnsi="Arial" w:cs="Arial"/>
        </w:rPr>
        <w:t>МНР 05-I-33/15</w:t>
      </w:r>
      <w:r w:rsidR="001413F0" w:rsidRPr="007F6489">
        <w:rPr>
          <w:rFonts w:ascii="Arial" w:hAnsi="Arial" w:cs="Arial"/>
          <w:i/>
        </w:rPr>
        <w:t xml:space="preserve">– </w:t>
      </w:r>
      <w:r w:rsidR="001413F0" w:rsidRPr="00177B6A">
        <w:rPr>
          <w:rFonts w:ascii="Arial" w:hAnsi="Arial" w:cs="Arial"/>
          <w:b/>
          <w:bCs/>
        </w:rPr>
        <w:t>НАБАВКА ПОСУДА ЗА УЗОРКОВАЊЕ НАМИРНИЦА (</w:t>
      </w:r>
      <w:proofErr w:type="spellStart"/>
      <w:r w:rsidR="001413F0" w:rsidRPr="00177B6A">
        <w:rPr>
          <w:rFonts w:ascii="Arial" w:hAnsi="Arial" w:cs="Arial"/>
          <w:b/>
          <w:bCs/>
        </w:rPr>
        <w:t>обликована</w:t>
      </w:r>
      <w:proofErr w:type="spellEnd"/>
      <w:r w:rsidR="001413F0" w:rsidRPr="00177B6A">
        <w:rPr>
          <w:rFonts w:ascii="Arial" w:hAnsi="Arial" w:cs="Arial"/>
          <w:b/>
          <w:bCs/>
        </w:rPr>
        <w:t xml:space="preserve"> </w:t>
      </w:r>
      <w:proofErr w:type="spellStart"/>
      <w:r w:rsidR="001413F0" w:rsidRPr="00177B6A">
        <w:rPr>
          <w:rFonts w:ascii="Arial" w:hAnsi="Arial" w:cs="Arial"/>
          <w:b/>
          <w:bCs/>
        </w:rPr>
        <w:t>по</w:t>
      </w:r>
      <w:proofErr w:type="spellEnd"/>
      <w:r w:rsidR="001413F0" w:rsidRPr="00177B6A">
        <w:rPr>
          <w:rFonts w:ascii="Arial" w:hAnsi="Arial" w:cs="Arial"/>
          <w:b/>
          <w:bCs/>
        </w:rPr>
        <w:t xml:space="preserve"> </w:t>
      </w:r>
      <w:proofErr w:type="spellStart"/>
      <w:r w:rsidR="001413F0" w:rsidRPr="00177B6A">
        <w:rPr>
          <w:rFonts w:ascii="Arial" w:hAnsi="Arial" w:cs="Arial"/>
          <w:b/>
          <w:bCs/>
        </w:rPr>
        <w:t>партијама</w:t>
      </w:r>
      <w:proofErr w:type="spellEnd"/>
      <w:r w:rsidR="001413F0" w:rsidRPr="00177B6A">
        <w:rPr>
          <w:rFonts w:ascii="Arial" w:hAnsi="Arial" w:cs="Arial"/>
          <w:b/>
          <w:bCs/>
        </w:rPr>
        <w:t>)</w:t>
      </w:r>
      <w:r w:rsidR="00AA0B29">
        <w:rPr>
          <w:rFonts w:ascii="Arial" w:hAnsi="Arial" w:cs="Arial"/>
          <w:b/>
          <w:bCs/>
          <w:lang/>
        </w:rPr>
        <w:t xml:space="preserve"> </w:t>
      </w:r>
      <w:r w:rsidR="00BA7B42" w:rsidRPr="003D5F95">
        <w:rPr>
          <w:rFonts w:ascii="Arial" w:hAnsi="Arial" w:cs="Arial"/>
          <w:lang w:val="sr-Cyrl-CS"/>
        </w:rPr>
        <w:t xml:space="preserve"> сагласно члану 63. став 2. Закона о јавним набавкама, (,,Службени гласник РС“, бр. 124/12, у даљем тексту: Закон),</w:t>
      </w:r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пристигл</w:t>
      </w:r>
      <w:proofErr w:type="spellEnd"/>
      <w:r w:rsidR="00BA7B42" w:rsidRPr="003D5F95">
        <w:rPr>
          <w:rFonts w:ascii="Arial" w:hAnsi="Arial" w:cs="Arial"/>
          <w:lang w:val="sr-Cyrl-CS"/>
        </w:rPr>
        <w:t>а</w:t>
      </w:r>
      <w:r w:rsidR="00BA7B42" w:rsidRPr="003D5F95">
        <w:rPr>
          <w:rFonts w:ascii="Arial" w:hAnsi="Arial" w:cs="Arial"/>
        </w:rPr>
        <w:t xml:space="preserve"> </w:t>
      </w:r>
      <w:r w:rsidR="00BA7B42" w:rsidRPr="003D5F95">
        <w:rPr>
          <w:rFonts w:ascii="Arial" w:hAnsi="Arial" w:cs="Arial"/>
          <w:lang w:val="sr-Cyrl-CS"/>
        </w:rPr>
        <w:t xml:space="preserve">су </w:t>
      </w:r>
      <w:proofErr w:type="spellStart"/>
      <w:r w:rsidR="00BA7B42" w:rsidRPr="003D5F95">
        <w:rPr>
          <w:rFonts w:ascii="Arial" w:hAnsi="Arial" w:cs="Arial"/>
        </w:rPr>
        <w:t>питањ</w:t>
      </w:r>
      <w:proofErr w:type="spellEnd"/>
      <w:r w:rsidR="00BA7B42" w:rsidRPr="003D5F95">
        <w:rPr>
          <w:rFonts w:ascii="Arial" w:hAnsi="Arial" w:cs="Arial"/>
          <w:lang w:val="sr-Cyrl-CS"/>
        </w:rPr>
        <w:t>а</w:t>
      </w:r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којим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се</w:t>
      </w:r>
      <w:proofErr w:type="spellEnd"/>
      <w:r w:rsidR="00BA7B42" w:rsidRPr="003D5F95">
        <w:rPr>
          <w:rFonts w:ascii="Arial" w:hAnsi="Arial" w:cs="Arial"/>
        </w:rPr>
        <w:t xml:space="preserve"> </w:t>
      </w:r>
      <w:r w:rsidR="00BA7B42" w:rsidRPr="003D5F95">
        <w:rPr>
          <w:rFonts w:ascii="Arial" w:hAnsi="Arial" w:cs="Arial"/>
          <w:lang w:val="sr-Cyrl-CS"/>
        </w:rPr>
        <w:t>од Комисије за јавну набавку захтева појашњење конкурсне документације за  предметну јавну набавку</w:t>
      </w:r>
      <w:r w:rsidR="00BA7B42" w:rsidRPr="003D5F95">
        <w:rPr>
          <w:rFonts w:ascii="Arial" w:hAnsi="Arial" w:cs="Arial"/>
          <w:lang w:val="ru-RU"/>
        </w:rPr>
        <w:t>.</w:t>
      </w:r>
    </w:p>
    <w:p w:rsidR="00A54ADC" w:rsidRPr="00AA0B29" w:rsidRDefault="00BA7B42" w:rsidP="00AA0B29">
      <w:pPr>
        <w:pStyle w:val="ListParagraph"/>
        <w:numPr>
          <w:ilvl w:val="0"/>
          <w:numId w:val="2"/>
        </w:numPr>
        <w:spacing w:before="100" w:beforeAutospacing="1" w:after="0" w:line="240" w:lineRule="auto"/>
        <w:ind w:left="-142" w:hanging="425"/>
        <w:jc w:val="both"/>
        <w:rPr>
          <w:rFonts w:ascii="Arial" w:hAnsi="Arial" w:cs="Arial"/>
          <w:noProof/>
          <w:lang w:val="sr-Cyrl-CS"/>
        </w:rPr>
      </w:pPr>
      <w:r w:rsidRPr="00A54ADC">
        <w:rPr>
          <w:rFonts w:ascii="Arial" w:hAnsi="Arial" w:cs="Arial"/>
          <w:b/>
          <w:u w:val="single"/>
          <w:lang w:val="sr-Cyrl-CS" w:bidi="he-IL"/>
        </w:rPr>
        <w:t>Питање:</w:t>
      </w:r>
      <w:r w:rsidRPr="00A54ADC">
        <w:rPr>
          <w:rFonts w:ascii="Arial" w:hAnsi="Arial" w:cs="Arial"/>
          <w:b/>
          <w:lang w:val="sr-Cyrl-CS" w:bidi="he-IL"/>
        </w:rPr>
        <w:t xml:space="preserve"> </w:t>
      </w:r>
      <w:r w:rsidRPr="00A54ADC">
        <w:rPr>
          <w:rFonts w:ascii="Arial" w:hAnsi="Arial" w:cs="Arial"/>
          <w:lang w:val="sr-Cyrl-CS" w:bidi="he-IL"/>
        </w:rPr>
        <w:t xml:space="preserve"> </w:t>
      </w:r>
      <w:r w:rsidR="00AA0B29">
        <w:rPr>
          <w:rFonts w:ascii="Arial" w:hAnsi="Arial" w:cs="Arial"/>
          <w:noProof/>
          <w:lang w:val="sr-Cyrl-CS"/>
        </w:rPr>
        <w:t>Поштовани</w:t>
      </w:r>
      <w:r w:rsidR="00AA0B29" w:rsidRPr="00AA0B29">
        <w:rPr>
          <w:rFonts w:ascii="Arial" w:hAnsi="Arial" w:cs="Arial"/>
          <w:noProof/>
          <w:lang w:val="sr-Cyrl-CS"/>
        </w:rPr>
        <w:t xml:space="preserve">, </w:t>
      </w:r>
      <w:r w:rsidR="00AA0B29">
        <w:rPr>
          <w:rFonts w:ascii="Arial" w:hAnsi="Arial" w:cs="Arial"/>
          <w:noProof/>
          <w:lang w:val="sr-Cyrl-CS"/>
        </w:rPr>
        <w:t>у</w:t>
      </w:r>
      <w:r w:rsidR="00AA0B29" w:rsidRPr="00AA0B29">
        <w:rPr>
          <w:rFonts w:ascii="Arial" w:hAnsi="Arial" w:cs="Arial"/>
          <w:noProof/>
          <w:lang w:val="sr-Cyrl-CS"/>
        </w:rPr>
        <w:t xml:space="preserve"> </w:t>
      </w:r>
      <w:r w:rsidR="00AA0B29">
        <w:rPr>
          <w:rFonts w:ascii="Arial" w:hAnsi="Arial" w:cs="Arial"/>
          <w:noProof/>
          <w:lang w:val="sr-Cyrl-CS"/>
        </w:rPr>
        <w:t>вези</w:t>
      </w:r>
      <w:r w:rsidR="00AA0B29" w:rsidRPr="00AA0B29">
        <w:rPr>
          <w:rFonts w:ascii="Arial" w:hAnsi="Arial" w:cs="Arial"/>
          <w:noProof/>
          <w:lang w:val="sr-Cyrl-CS"/>
        </w:rPr>
        <w:t xml:space="preserve"> </w:t>
      </w:r>
      <w:r w:rsidR="00AA0B29">
        <w:rPr>
          <w:rFonts w:ascii="Arial" w:hAnsi="Arial" w:cs="Arial"/>
          <w:noProof/>
          <w:lang w:val="sr-Cyrl-CS"/>
        </w:rPr>
        <w:t>јавне</w:t>
      </w:r>
      <w:r w:rsidR="00AA0B29" w:rsidRPr="00AA0B29">
        <w:rPr>
          <w:rFonts w:ascii="Arial" w:hAnsi="Arial" w:cs="Arial"/>
          <w:noProof/>
          <w:lang w:val="sr-Cyrl-CS"/>
        </w:rPr>
        <w:t xml:space="preserve"> </w:t>
      </w:r>
      <w:r w:rsidR="00AA0B29">
        <w:rPr>
          <w:rFonts w:ascii="Arial" w:hAnsi="Arial" w:cs="Arial"/>
          <w:noProof/>
          <w:lang w:val="sr-Cyrl-CS"/>
        </w:rPr>
        <w:t>набаке</w:t>
      </w:r>
      <w:r w:rsidR="00AA0B29">
        <w:rPr>
          <w:rFonts w:ascii="Arial" w:hAnsi="Arial" w:cs="Arial"/>
          <w:noProof/>
          <w:lang/>
        </w:rPr>
        <w:t>- добра-</w:t>
      </w:r>
      <w:r w:rsidR="00AA0B29" w:rsidRPr="00AA0B29">
        <w:rPr>
          <w:rFonts w:ascii="Arial" w:hAnsi="Arial" w:cs="Arial"/>
        </w:rPr>
        <w:t xml:space="preserve"> МНР 05-I-33/15</w:t>
      </w:r>
      <w:r w:rsidR="00AA0B29" w:rsidRPr="00AA0B29">
        <w:rPr>
          <w:rFonts w:ascii="Arial" w:hAnsi="Arial" w:cs="Arial"/>
          <w:i/>
        </w:rPr>
        <w:t xml:space="preserve">– </w:t>
      </w:r>
      <w:r w:rsidR="00AA0B29" w:rsidRPr="00AA0B29">
        <w:rPr>
          <w:rFonts w:ascii="Arial" w:hAnsi="Arial" w:cs="Arial"/>
          <w:bCs/>
        </w:rPr>
        <w:t>НАБАВКА ПОСУДА ЗА УЗОРКОВАЊЕ НАМИРНИЦА (</w:t>
      </w:r>
      <w:proofErr w:type="spellStart"/>
      <w:r w:rsidR="00AA0B29" w:rsidRPr="00AA0B29">
        <w:rPr>
          <w:rFonts w:ascii="Arial" w:hAnsi="Arial" w:cs="Arial"/>
          <w:bCs/>
        </w:rPr>
        <w:t>обликована</w:t>
      </w:r>
      <w:proofErr w:type="spellEnd"/>
      <w:r w:rsidR="00AA0B29" w:rsidRPr="00AA0B29">
        <w:rPr>
          <w:rFonts w:ascii="Arial" w:hAnsi="Arial" w:cs="Arial"/>
          <w:bCs/>
        </w:rPr>
        <w:t xml:space="preserve"> </w:t>
      </w:r>
      <w:proofErr w:type="spellStart"/>
      <w:r w:rsidR="00AA0B29" w:rsidRPr="00AA0B29">
        <w:rPr>
          <w:rFonts w:ascii="Arial" w:hAnsi="Arial" w:cs="Arial"/>
          <w:bCs/>
        </w:rPr>
        <w:t>по</w:t>
      </w:r>
      <w:proofErr w:type="spellEnd"/>
      <w:r w:rsidR="00AA0B29" w:rsidRPr="00AA0B29">
        <w:rPr>
          <w:rFonts w:ascii="Arial" w:hAnsi="Arial" w:cs="Arial"/>
          <w:bCs/>
        </w:rPr>
        <w:t xml:space="preserve"> </w:t>
      </w:r>
      <w:proofErr w:type="spellStart"/>
      <w:r w:rsidR="00AA0B29" w:rsidRPr="00AA0B29">
        <w:rPr>
          <w:rFonts w:ascii="Arial" w:hAnsi="Arial" w:cs="Arial"/>
          <w:bCs/>
        </w:rPr>
        <w:t>партијама</w:t>
      </w:r>
      <w:proofErr w:type="spellEnd"/>
      <w:r w:rsidR="00AA0B29" w:rsidRPr="00AA0B29">
        <w:rPr>
          <w:rFonts w:ascii="Arial" w:hAnsi="Arial" w:cs="Arial"/>
          <w:bCs/>
        </w:rPr>
        <w:t>)</w:t>
      </w:r>
      <w:r w:rsidR="00AA0B29">
        <w:rPr>
          <w:rFonts w:ascii="Arial" w:hAnsi="Arial" w:cs="Arial"/>
          <w:b/>
          <w:bCs/>
          <w:lang/>
        </w:rPr>
        <w:t xml:space="preserve">, </w:t>
      </w:r>
      <w:r w:rsidR="00AA0B29" w:rsidRPr="00AA0B29">
        <w:rPr>
          <w:rFonts w:ascii="Arial" w:hAnsi="Arial" w:cs="Arial"/>
          <w:bCs/>
          <w:lang/>
        </w:rPr>
        <w:t>молимо за додатне информације који је крајњи рок за реализацију комплетног уговора?</w:t>
      </w:r>
    </w:p>
    <w:p w:rsidR="00A54ADC" w:rsidRPr="00A54ADC" w:rsidRDefault="00A54ADC" w:rsidP="00A54ADC">
      <w:pPr>
        <w:pStyle w:val="ListParagraph"/>
        <w:spacing w:before="100" w:beforeAutospacing="1" w:after="0"/>
        <w:ind w:left="-142"/>
        <w:jc w:val="both"/>
        <w:rPr>
          <w:rFonts w:ascii="Arial" w:hAnsi="Arial" w:cs="Arial"/>
          <w:noProof/>
          <w:lang w:val="sr-Cyrl-CS"/>
        </w:rPr>
      </w:pPr>
    </w:p>
    <w:p w:rsidR="00BA7B42" w:rsidRDefault="00A54ADC" w:rsidP="00A54ADC">
      <w:pPr>
        <w:pStyle w:val="ListParagraph"/>
        <w:spacing w:after="0" w:line="240" w:lineRule="auto"/>
        <w:ind w:left="-142" w:right="-2" w:hanging="142"/>
        <w:jc w:val="both"/>
        <w:rPr>
          <w:rFonts w:ascii="Arial" w:hAnsi="Arial" w:cs="Arial"/>
        </w:rPr>
      </w:pPr>
      <w:r w:rsidRPr="00A54ADC">
        <w:rPr>
          <w:rFonts w:ascii="Arial" w:hAnsi="Arial" w:cs="Arial"/>
          <w:b/>
          <w:lang w:val="sr-Cyrl-CS" w:bidi="he-IL"/>
        </w:rPr>
        <w:t xml:space="preserve">   </w:t>
      </w:r>
      <w:r w:rsidR="00BA7B42" w:rsidRPr="003D5F95">
        <w:rPr>
          <w:rFonts w:ascii="Arial" w:hAnsi="Arial" w:cs="Arial"/>
          <w:b/>
          <w:u w:val="single"/>
          <w:lang w:val="sr-Cyrl-CS" w:bidi="he-IL"/>
        </w:rPr>
        <w:t>Одговор:</w:t>
      </w:r>
      <w:r w:rsidR="00BA7B42" w:rsidRPr="003D5F95">
        <w:rPr>
          <w:rFonts w:ascii="Arial" w:hAnsi="Arial" w:cs="Arial"/>
          <w:lang w:val="sr-Cyrl-CS" w:bidi="he-IL"/>
        </w:rPr>
        <w:t xml:space="preserve"> Појашњење ће бити дато у </w:t>
      </w:r>
      <w:r w:rsidR="00BA7B42" w:rsidRPr="003D5F95">
        <w:rPr>
          <w:rFonts w:ascii="Arial" w:hAnsi="Arial" w:cs="Arial"/>
          <w:b/>
        </w:rPr>
        <w:t xml:space="preserve">I </w:t>
      </w:r>
      <w:proofErr w:type="spellStart"/>
      <w:r w:rsidR="00BA7B42" w:rsidRPr="003D5F95">
        <w:rPr>
          <w:rFonts w:ascii="Arial" w:hAnsi="Arial" w:cs="Arial"/>
          <w:b/>
        </w:rPr>
        <w:t>Измени</w:t>
      </w:r>
      <w:proofErr w:type="spellEnd"/>
      <w:r w:rsidR="00BA7B42" w:rsidRPr="003D5F95">
        <w:rPr>
          <w:rFonts w:ascii="Arial" w:hAnsi="Arial" w:cs="Arial"/>
          <w:b/>
        </w:rPr>
        <w:t xml:space="preserve"> </w:t>
      </w:r>
      <w:proofErr w:type="spellStart"/>
      <w:r w:rsidR="00BA7B42" w:rsidRPr="003D5F95">
        <w:rPr>
          <w:rFonts w:ascii="Arial" w:hAnsi="Arial" w:cs="Arial"/>
          <w:b/>
        </w:rPr>
        <w:t>конкурсне</w:t>
      </w:r>
      <w:proofErr w:type="spellEnd"/>
      <w:r w:rsidR="00BA7B42" w:rsidRPr="003D5F95">
        <w:rPr>
          <w:rFonts w:ascii="Arial" w:hAnsi="Arial" w:cs="Arial"/>
          <w:b/>
        </w:rPr>
        <w:t xml:space="preserve"> </w:t>
      </w:r>
      <w:proofErr w:type="spellStart"/>
      <w:r w:rsidR="00BA7B42" w:rsidRPr="003D5F95">
        <w:rPr>
          <w:rFonts w:ascii="Arial" w:hAnsi="Arial" w:cs="Arial"/>
          <w:b/>
        </w:rPr>
        <w:t>документације</w:t>
      </w:r>
      <w:proofErr w:type="spellEnd"/>
      <w:r w:rsidR="00BA7B42" w:rsidRPr="003D5F95">
        <w:rPr>
          <w:rFonts w:ascii="Arial" w:hAnsi="Arial" w:cs="Arial"/>
        </w:rPr>
        <w:t xml:space="preserve">, </w:t>
      </w:r>
      <w:proofErr w:type="spellStart"/>
      <w:r w:rsidR="00BA7B42" w:rsidRPr="003D5F95">
        <w:rPr>
          <w:rFonts w:ascii="Arial" w:hAnsi="Arial" w:cs="Arial"/>
        </w:rPr>
        <w:t>која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ће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бити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објављена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на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интернет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страници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Наручиоца</w:t>
      </w:r>
      <w:proofErr w:type="spellEnd"/>
      <w:r w:rsidR="00BA7B42" w:rsidRPr="003D5F95">
        <w:rPr>
          <w:rFonts w:ascii="Arial" w:hAnsi="Arial" w:cs="Arial"/>
        </w:rPr>
        <w:t xml:space="preserve"> и </w:t>
      </w:r>
      <w:proofErr w:type="spellStart"/>
      <w:r w:rsidR="00BA7B42" w:rsidRPr="003D5F95">
        <w:rPr>
          <w:rFonts w:ascii="Arial" w:hAnsi="Arial" w:cs="Arial"/>
        </w:rPr>
        <w:t>Порталу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јавних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набавки</w:t>
      </w:r>
      <w:proofErr w:type="spellEnd"/>
      <w:r w:rsidR="00BA7B42" w:rsidRPr="003D5F95">
        <w:rPr>
          <w:rFonts w:ascii="Arial" w:hAnsi="Arial" w:cs="Arial"/>
        </w:rPr>
        <w:t>.</w:t>
      </w:r>
    </w:p>
    <w:p w:rsidR="00A54ADC" w:rsidRPr="00A54ADC" w:rsidRDefault="00A54ADC" w:rsidP="00A54ADC">
      <w:pPr>
        <w:pStyle w:val="ListParagraph"/>
        <w:spacing w:after="0" w:line="240" w:lineRule="auto"/>
        <w:ind w:left="-142" w:right="-2" w:hanging="142"/>
        <w:jc w:val="both"/>
        <w:rPr>
          <w:rFonts w:ascii="Arial" w:hAnsi="Arial" w:cs="Arial"/>
        </w:rPr>
      </w:pPr>
    </w:p>
    <w:p w:rsidR="003D5F95" w:rsidRPr="003D5F95" w:rsidRDefault="003D5F95" w:rsidP="003D5F95">
      <w:pPr>
        <w:autoSpaceDE w:val="0"/>
        <w:autoSpaceDN w:val="0"/>
        <w:adjustRightInd w:val="0"/>
        <w:spacing w:after="0" w:line="240" w:lineRule="auto"/>
        <w:ind w:left="-142" w:right="-2"/>
        <w:jc w:val="both"/>
        <w:rPr>
          <w:rFonts w:ascii="Arial" w:hAnsi="Arial" w:cs="Arial"/>
        </w:rPr>
      </w:pPr>
    </w:p>
    <w:p w:rsidR="00BA7B42" w:rsidRPr="003D5F95" w:rsidRDefault="00BA7B42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</w:rPr>
      </w:pPr>
    </w:p>
    <w:p w:rsidR="00BA7B42" w:rsidRPr="003D5F95" w:rsidRDefault="00BA7B42" w:rsidP="00BA7B42">
      <w:pPr>
        <w:tabs>
          <w:tab w:val="left" w:pos="5715"/>
        </w:tabs>
        <w:spacing w:after="0" w:line="240" w:lineRule="auto"/>
        <w:ind w:firstLine="540"/>
        <w:jc w:val="both"/>
        <w:rPr>
          <w:rFonts w:ascii="Arial" w:hAnsi="Arial" w:cs="Arial"/>
        </w:rPr>
      </w:pPr>
    </w:p>
    <w:p w:rsidR="00A90901" w:rsidRDefault="00BA7B42" w:rsidP="00063B69">
      <w:pPr>
        <w:spacing w:after="0" w:line="240" w:lineRule="auto"/>
        <w:ind w:firstLine="540"/>
        <w:rPr>
          <w:rFonts w:ascii="Arial" w:hAnsi="Arial" w:cs="Arial"/>
        </w:rPr>
      </w:pP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  <w:t xml:space="preserve"> </w:t>
      </w:r>
      <w:r w:rsidR="003D5F95">
        <w:rPr>
          <w:rFonts w:ascii="Arial" w:hAnsi="Arial" w:cs="Arial"/>
          <w:lang w:val="sr-Cyrl-CS"/>
        </w:rPr>
        <w:t xml:space="preserve">               </w:t>
      </w:r>
      <w:r w:rsidRPr="003D5F95">
        <w:rPr>
          <w:rFonts w:ascii="Arial" w:hAnsi="Arial" w:cs="Arial"/>
          <w:lang w:val="sr-Cyrl-CS"/>
        </w:rPr>
        <w:t xml:space="preserve"> </w:t>
      </w:r>
      <w:r w:rsidRPr="003D5F95">
        <w:rPr>
          <w:rFonts w:ascii="Arial" w:hAnsi="Arial" w:cs="Arial"/>
          <w:b/>
          <w:lang w:val="sr-Cyrl-CS"/>
        </w:rPr>
        <w:t xml:space="preserve">КОМИСИЈА ЗА ЈАВНУ НАБАВКУ </w:t>
      </w:r>
      <w:r w:rsidR="001413F0" w:rsidRPr="007F6489">
        <w:rPr>
          <w:rFonts w:ascii="Arial" w:hAnsi="Arial" w:cs="Arial"/>
          <w:b/>
        </w:rPr>
        <w:t>МНР 05-I-33/15</w:t>
      </w: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533064" w:rsidRPr="00A54ADC" w:rsidRDefault="00533064" w:rsidP="004C71E2">
      <w:pPr>
        <w:spacing w:after="0" w:line="240" w:lineRule="auto"/>
        <w:rPr>
          <w:rFonts w:ascii="Arial" w:hAnsi="Arial" w:cs="Arial"/>
        </w:rPr>
      </w:pPr>
    </w:p>
    <w:sectPr w:rsidR="00533064" w:rsidRPr="00A54ADC" w:rsidSect="005A40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19F" w:rsidRDefault="006A719F">
      <w:r>
        <w:separator/>
      </w:r>
    </w:p>
  </w:endnote>
  <w:endnote w:type="continuationSeparator" w:id="0">
    <w:p w:rsidR="006A719F" w:rsidRDefault="006A7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EC5FCA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EC5FCA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0B29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AC401F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8F4633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Description: 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shd w:val="clear" w:color="auto" w:fill="auto"/>
        </w:tcPr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14001:2004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бр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.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12 104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Важи до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14.0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9001:2008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Рег.бр.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12 100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14.09.20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ISO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17025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:200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6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Акр.бр.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01-036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.0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2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.2016.</w:t>
          </w:r>
        </w:p>
      </w:tc>
      <w:tc>
        <w:tcPr>
          <w:tcW w:w="2133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695325" cy="914400"/>
                <wp:effectExtent l="19050" t="0" r="9525" b="0"/>
                <wp:docPr id="2" name="Picture 2" descr="Description: 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0CBF" w:rsidRDefault="00390CBF" w:rsidP="00AC401F">
    <w:pPr>
      <w:pStyle w:val="Footer"/>
      <w:spacing w:after="0" w:line="240" w:lineRule="auto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19F" w:rsidRDefault="006A719F">
      <w:r>
        <w:separator/>
      </w:r>
    </w:p>
  </w:footnote>
  <w:footnote w:type="continuationSeparator" w:id="0">
    <w:p w:rsidR="006A719F" w:rsidRDefault="006A7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794E04C0"/>
    <w:multiLevelType w:val="hybridMultilevel"/>
    <w:tmpl w:val="35263B4C"/>
    <w:lvl w:ilvl="0" w:tplc="B5AC1E84">
      <w:numFmt w:val="bullet"/>
      <w:lvlText w:val="-"/>
      <w:lvlJc w:val="left"/>
      <w:pPr>
        <w:ind w:left="218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63B69"/>
    <w:rsid w:val="000A3BDF"/>
    <w:rsid w:val="000C3DE6"/>
    <w:rsid w:val="0010447F"/>
    <w:rsid w:val="001413F0"/>
    <w:rsid w:val="001522DA"/>
    <w:rsid w:val="0016300D"/>
    <w:rsid w:val="001659C9"/>
    <w:rsid w:val="001662CE"/>
    <w:rsid w:val="0018498B"/>
    <w:rsid w:val="001D103B"/>
    <w:rsid w:val="002303DA"/>
    <w:rsid w:val="00352F53"/>
    <w:rsid w:val="00371FFE"/>
    <w:rsid w:val="00390CBF"/>
    <w:rsid w:val="003A6CC8"/>
    <w:rsid w:val="003B3FC8"/>
    <w:rsid w:val="003C73F3"/>
    <w:rsid w:val="003D5F95"/>
    <w:rsid w:val="003E4115"/>
    <w:rsid w:val="00490842"/>
    <w:rsid w:val="004C71E2"/>
    <w:rsid w:val="00533064"/>
    <w:rsid w:val="005A40D8"/>
    <w:rsid w:val="005E0F9F"/>
    <w:rsid w:val="00652D5B"/>
    <w:rsid w:val="006A719F"/>
    <w:rsid w:val="006B1204"/>
    <w:rsid w:val="006C749A"/>
    <w:rsid w:val="007312BA"/>
    <w:rsid w:val="007B536F"/>
    <w:rsid w:val="007F0317"/>
    <w:rsid w:val="007F2027"/>
    <w:rsid w:val="00855030"/>
    <w:rsid w:val="00863A10"/>
    <w:rsid w:val="008D31E9"/>
    <w:rsid w:val="008F4633"/>
    <w:rsid w:val="00901EA8"/>
    <w:rsid w:val="0091130F"/>
    <w:rsid w:val="0092067F"/>
    <w:rsid w:val="00942799"/>
    <w:rsid w:val="0096265E"/>
    <w:rsid w:val="0098575F"/>
    <w:rsid w:val="009B6457"/>
    <w:rsid w:val="009F6895"/>
    <w:rsid w:val="00A130DB"/>
    <w:rsid w:val="00A27DD1"/>
    <w:rsid w:val="00A37CA7"/>
    <w:rsid w:val="00A54ADC"/>
    <w:rsid w:val="00A90901"/>
    <w:rsid w:val="00A944E2"/>
    <w:rsid w:val="00AA0B29"/>
    <w:rsid w:val="00AC401F"/>
    <w:rsid w:val="00AE63A6"/>
    <w:rsid w:val="00AE7F61"/>
    <w:rsid w:val="00B52ABC"/>
    <w:rsid w:val="00BA7B42"/>
    <w:rsid w:val="00C17732"/>
    <w:rsid w:val="00C745B5"/>
    <w:rsid w:val="00C81CA8"/>
    <w:rsid w:val="00C92FF2"/>
    <w:rsid w:val="00D00B98"/>
    <w:rsid w:val="00D65526"/>
    <w:rsid w:val="00D67015"/>
    <w:rsid w:val="00D70051"/>
    <w:rsid w:val="00E60D6E"/>
    <w:rsid w:val="00E72D88"/>
    <w:rsid w:val="00E82D74"/>
    <w:rsid w:val="00E866B6"/>
    <w:rsid w:val="00EC5FCA"/>
    <w:rsid w:val="00EF3E43"/>
    <w:rsid w:val="00F325FF"/>
    <w:rsid w:val="00F37666"/>
    <w:rsid w:val="00F75F64"/>
    <w:rsid w:val="00F9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2</cp:revision>
  <cp:lastPrinted>2006-09-08T06:45:00Z</cp:lastPrinted>
  <dcterms:created xsi:type="dcterms:W3CDTF">2015-05-22T11:08:00Z</dcterms:created>
  <dcterms:modified xsi:type="dcterms:W3CDTF">2015-05-22T11:08:00Z</dcterms:modified>
</cp:coreProperties>
</file>